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FC343" w14:textId="77777777" w:rsidR="00400C34" w:rsidRDefault="00400C34" w:rsidP="00400C34">
      <w:r>
        <w:t>1. Alliteration</w:t>
      </w:r>
    </w:p>
    <w:p w14:paraId="0BD28948" w14:textId="77777777" w:rsidR="00400C34" w:rsidRDefault="00400C34" w:rsidP="00400C34">
      <w:r>
        <w:t xml:space="preserve">   - "Bangles, crystal bangles!"</w:t>
      </w:r>
    </w:p>
    <w:p w14:paraId="26E93B84" w14:textId="77777777" w:rsidR="00400C34" w:rsidRDefault="00400C34" w:rsidP="00400C34">
      <w:r>
        <w:t xml:space="preserve">     - The repetition of the "b" sound in "bangles" and "crystal bangles" creates a musical effect, making the hawker's cry more rhythmic and lively.</w:t>
      </w:r>
    </w:p>
    <w:p w14:paraId="5C9CFECF" w14:textId="77777777" w:rsidR="00400C34" w:rsidRDefault="00400C34" w:rsidP="00400C34"/>
    <w:p w14:paraId="0DE82C76" w14:textId="77777777" w:rsidR="00400C34" w:rsidRDefault="00400C34" w:rsidP="00400C34">
      <w:r>
        <w:t>2. Repetition</w:t>
      </w:r>
    </w:p>
    <w:p w14:paraId="1EFE5581" w14:textId="77777777" w:rsidR="00400C34" w:rsidRDefault="00400C34" w:rsidP="00400C34">
      <w:r>
        <w:t xml:space="preserve">   - "I wish I were a hawker..."</w:t>
      </w:r>
    </w:p>
    <w:p w14:paraId="1E22F6E7" w14:textId="77777777" w:rsidR="00400C34" w:rsidRDefault="00400C34" w:rsidP="00400C34">
      <w:r>
        <w:t xml:space="preserve">   - "I wish I were a gardener..."</w:t>
      </w:r>
    </w:p>
    <w:p w14:paraId="3E66C8DF" w14:textId="77777777" w:rsidR="00400C34" w:rsidRDefault="00400C34" w:rsidP="00400C34">
      <w:r>
        <w:t xml:space="preserve">   - "I wish I were a watchman..."</w:t>
      </w:r>
    </w:p>
    <w:p w14:paraId="0834DB65" w14:textId="77777777" w:rsidR="00400C34" w:rsidRDefault="00400C34" w:rsidP="00400C34">
      <w:r>
        <w:t xml:space="preserve">     - The repetition of "I wish I were" emphasizes the speaker's desire and longing to experience the freedom and simplicity of these different professions. It also adds a rhythmic structure to the poem.</w:t>
      </w:r>
    </w:p>
    <w:p w14:paraId="6ED176FF" w14:textId="77777777" w:rsidR="00400C34" w:rsidRDefault="00400C34" w:rsidP="00400C34"/>
    <w:p w14:paraId="74CF1583" w14:textId="77777777" w:rsidR="00400C34" w:rsidRDefault="00400C34" w:rsidP="00400C34">
      <w:r>
        <w:t>3. Imagery</w:t>
      </w:r>
    </w:p>
    <w:p w14:paraId="47792C9D" w14:textId="77777777" w:rsidR="00400C34" w:rsidRDefault="00400C34" w:rsidP="00400C34">
      <w:r>
        <w:t xml:space="preserve">   - "The hawker crying, 'Bangles, crystal bangles!'"</w:t>
      </w:r>
    </w:p>
    <w:p w14:paraId="0EB15DC7" w14:textId="77777777" w:rsidR="00400C34" w:rsidRDefault="00400C34" w:rsidP="00400C34">
      <w:r>
        <w:t xml:space="preserve">     - The imagery of the hawker calling out for his goods creates a vivid auditory image of the marketplace, bringing the reader into the scene.</w:t>
      </w:r>
    </w:p>
    <w:p w14:paraId="45674D7F" w14:textId="77777777" w:rsidR="00400C34" w:rsidRDefault="00400C34" w:rsidP="00400C34">
      <w:r>
        <w:t xml:space="preserve">   - "The gardener digging the ground."</w:t>
      </w:r>
    </w:p>
    <w:p w14:paraId="2714CF70" w14:textId="77777777" w:rsidR="00400C34" w:rsidRDefault="00400C34" w:rsidP="00400C34">
      <w:r>
        <w:t xml:space="preserve">     - The image of the gardener digging gives a clear picture of someone engaged in physical, simple </w:t>
      </w:r>
      <w:proofErr w:type="spellStart"/>
      <w:r>
        <w:t>labor</w:t>
      </w:r>
      <w:proofErr w:type="spellEnd"/>
      <w:r>
        <w:t xml:space="preserve"> outdoors.</w:t>
      </w:r>
    </w:p>
    <w:p w14:paraId="6466CE68" w14:textId="77777777" w:rsidR="00400C34" w:rsidRDefault="00400C34" w:rsidP="00400C34">
      <w:r>
        <w:t xml:space="preserve">   - "The watchman walking up and down."</w:t>
      </w:r>
    </w:p>
    <w:p w14:paraId="57095A00" w14:textId="77777777" w:rsidR="00400C34" w:rsidRDefault="00400C34" w:rsidP="00400C34">
      <w:r>
        <w:t xml:space="preserve">     - The image of the watchman pacing through the night presents a visual and rhythmic portrayal of his solitary job.</w:t>
      </w:r>
    </w:p>
    <w:p w14:paraId="1CCE9342" w14:textId="77777777" w:rsidR="00400C34" w:rsidRDefault="00400C34" w:rsidP="00400C34">
      <w:r>
        <w:t xml:space="preserve">   - "He soils his clothes with dust, nobody takes him to task."</w:t>
      </w:r>
    </w:p>
    <w:p w14:paraId="3BF41BFA" w14:textId="77777777" w:rsidR="00400C34" w:rsidRDefault="00400C34" w:rsidP="00400C34">
      <w:r>
        <w:t xml:space="preserve">     - The visual imagery of the gardener's soiled clothes conveys the hard, unglamorous work involved in the profession.</w:t>
      </w:r>
    </w:p>
    <w:p w14:paraId="1EE206DC" w14:textId="77777777" w:rsidR="00400C34" w:rsidRDefault="00400C34" w:rsidP="00400C34"/>
    <w:p w14:paraId="602DF2DF" w14:textId="77777777" w:rsidR="00400C34" w:rsidRDefault="00400C34" w:rsidP="00400C34">
      <w:r>
        <w:t>4. Personification:</w:t>
      </w:r>
    </w:p>
    <w:p w14:paraId="5DCB43C1" w14:textId="77777777" w:rsidR="00400C34" w:rsidRDefault="00400C34" w:rsidP="00400C34">
      <w:r>
        <w:lastRenderedPageBreak/>
        <w:t xml:space="preserve">   - "There is nothing to hurry him on, there is no road he must take, no place he must go to, no time when he must come home."</w:t>
      </w:r>
    </w:p>
    <w:p w14:paraId="59F32EC9" w14:textId="77777777" w:rsidR="00400C34" w:rsidRDefault="00400C34" w:rsidP="00400C34">
      <w:r>
        <w:t xml:space="preserve">     - The hawker is described as if he is free from time or obligation, giving human-like qualities to his work that suggests freedom and independence.</w:t>
      </w:r>
    </w:p>
    <w:p w14:paraId="6156AF88" w14:textId="77777777" w:rsidR="00400C34" w:rsidRDefault="00400C34" w:rsidP="00400C34">
      <w:r>
        <w:t xml:space="preserve">   - "He does what he likes with his spade..."</w:t>
      </w:r>
    </w:p>
    <w:p w14:paraId="5598DE6E" w14:textId="77777777" w:rsidR="00400C34" w:rsidRDefault="00400C34" w:rsidP="00400C34">
      <w:r>
        <w:t xml:space="preserve">     - The gardener is personified here, as if his spade has a life of its own and he is free to work without restrictions.</w:t>
      </w:r>
    </w:p>
    <w:p w14:paraId="6499FC9F" w14:textId="77777777" w:rsidR="00400C34" w:rsidRDefault="00400C34" w:rsidP="00400C34"/>
    <w:p w14:paraId="027D57BA" w14:textId="77777777" w:rsidR="00400C34" w:rsidRDefault="00400C34" w:rsidP="00400C34">
      <w:r>
        <w:t>5. Contrast</w:t>
      </w:r>
    </w:p>
    <w:p w14:paraId="1D9B26A1" w14:textId="77777777" w:rsidR="00400C34" w:rsidRDefault="00400C34" w:rsidP="00400C34">
      <w:r>
        <w:t xml:space="preserve">   - "He has no need to hurry, no one to tell him what to do."</w:t>
      </w:r>
    </w:p>
    <w:p w14:paraId="6425C0D6" w14:textId="77777777" w:rsidR="00400C34" w:rsidRDefault="00400C34" w:rsidP="00400C34">
      <w:r>
        <w:t xml:space="preserve">     - The hawker's leisurely pace contrasts with the rigid schedule of a student or a worker with specific duties, emphasizing the freedom in his work.</w:t>
      </w:r>
    </w:p>
    <w:p w14:paraId="1763B420" w14:textId="77777777" w:rsidR="00400C34" w:rsidRDefault="00400C34" w:rsidP="00400C34">
      <w:r>
        <w:t xml:space="preserve">   - "He gets baked in the sun or gets wet."</w:t>
      </w:r>
    </w:p>
    <w:p w14:paraId="6701F60E" w14:textId="77777777" w:rsidR="00400C34" w:rsidRDefault="00400C34" w:rsidP="00400C34">
      <w:r>
        <w:t xml:space="preserve">     - The gardener's freedom to work without supervision contrasts with the hardships he faces, such as being exposed to the elements.</w:t>
      </w:r>
    </w:p>
    <w:p w14:paraId="51496D66" w14:textId="77777777" w:rsidR="00400C34" w:rsidRDefault="00400C34" w:rsidP="00400C34"/>
    <w:p w14:paraId="08F6B4A1" w14:textId="77777777" w:rsidR="00400C34" w:rsidRDefault="00400C34" w:rsidP="00400C34">
      <w:r>
        <w:t>6. Hyperbole</w:t>
      </w:r>
    </w:p>
    <w:p w14:paraId="7B7C3E68" w14:textId="77777777" w:rsidR="00400C34" w:rsidRDefault="00400C34" w:rsidP="00400C34">
      <w:r>
        <w:t xml:space="preserve">   - "Nobody takes him to task."</w:t>
      </w:r>
    </w:p>
    <w:p w14:paraId="68730547" w14:textId="77777777" w:rsidR="00400C34" w:rsidRDefault="00400C34" w:rsidP="00400C34">
      <w:r>
        <w:t xml:space="preserve">     - This exaggerates the gardener’s complete freedom from supervision, implying that he has no restrictions or consequences for his actions.</w:t>
      </w:r>
    </w:p>
    <w:p w14:paraId="1F9E6B68" w14:textId="77777777" w:rsidR="00400C34" w:rsidRDefault="00400C34" w:rsidP="00400C34"/>
    <w:p w14:paraId="1B8B3CDD" w14:textId="77777777" w:rsidR="00400C34" w:rsidRDefault="00400C34" w:rsidP="00400C34">
      <w:r>
        <w:t>7. Symbolism</w:t>
      </w:r>
    </w:p>
    <w:p w14:paraId="08E11BF5" w14:textId="47AABA15" w:rsidR="00400C34" w:rsidRDefault="00400C34">
      <w:r>
        <w:t xml:space="preserve">   - The professions themselves (hawker, gardener, watchman) symbolize different aspects of life. The hawker represents freedom and independence, the gardener symbolizes hard work and connection with nature, and the watchman represents responsibility and vigilance.</w:t>
      </w:r>
    </w:p>
    <w:p w14:paraId="22E40279" w14:textId="77777777" w:rsidR="008B4913" w:rsidRDefault="008B4913" w:rsidP="008B4913">
      <w:r>
        <w:t xml:space="preserve">*My Wanderings* </w:t>
      </w:r>
    </w:p>
    <w:p w14:paraId="203FA517" w14:textId="77777777" w:rsidR="008B4913" w:rsidRDefault="008B4913" w:rsidP="008B4913"/>
    <w:p w14:paraId="44AD219F" w14:textId="77777777" w:rsidR="008B4913" w:rsidRDefault="008B4913" w:rsidP="008B4913">
      <w:r>
        <w:t>Characters:</w:t>
      </w:r>
    </w:p>
    <w:p w14:paraId="40EFA86E" w14:textId="77777777" w:rsidR="008B4913" w:rsidRDefault="008B4913" w:rsidP="008B4913">
      <w:r>
        <w:lastRenderedPageBreak/>
        <w:t>1. Rabindranath Tagore (Narrator)</w:t>
      </w:r>
    </w:p>
    <w:p w14:paraId="451D4B5E" w14:textId="77777777" w:rsidR="008B4913" w:rsidRDefault="008B4913" w:rsidP="008B4913">
      <w:r>
        <w:t>2. Hawker</w:t>
      </w:r>
    </w:p>
    <w:p w14:paraId="0FE132F6" w14:textId="77777777" w:rsidR="008B4913" w:rsidRDefault="008B4913" w:rsidP="008B4913">
      <w:r>
        <w:t>3. Gardener</w:t>
      </w:r>
    </w:p>
    <w:p w14:paraId="4D6CCABA" w14:textId="77777777" w:rsidR="008B4913" w:rsidRDefault="008B4913" w:rsidP="008B4913">
      <w:r>
        <w:t>4. Watchman</w:t>
      </w:r>
    </w:p>
    <w:p w14:paraId="61AA26B9" w14:textId="77777777" w:rsidR="008B4913" w:rsidRDefault="008B4913" w:rsidP="008B4913">
      <w:r>
        <w:t>5. School Girl (represents the speaker in the poem)</w:t>
      </w:r>
    </w:p>
    <w:p w14:paraId="579C6949" w14:textId="77777777" w:rsidR="008B4913" w:rsidRDefault="008B4913" w:rsidP="008B4913">
      <w:r>
        <w:t>6. Mother</w:t>
      </w:r>
    </w:p>
    <w:p w14:paraId="26800CCF" w14:textId="77777777" w:rsidR="008B4913" w:rsidRDefault="008B4913" w:rsidP="008B4913">
      <w:r>
        <w:t>7. Street Lamp (personified)</w:t>
      </w:r>
    </w:p>
    <w:p w14:paraId="19781B45" w14:textId="77777777" w:rsidR="008B4913" w:rsidRDefault="008B4913" w:rsidP="008B4913"/>
    <w:p w14:paraId="2FBAF724" w14:textId="77777777" w:rsidR="008B4913" w:rsidRDefault="008B4913" w:rsidP="008B4913">
      <w:r>
        <w:t>Scene 1: The Morning Walk</w:t>
      </w:r>
    </w:p>
    <w:p w14:paraId="32A7E816" w14:textId="77777777" w:rsidR="008B4913" w:rsidRDefault="008B4913" w:rsidP="008B4913">
      <w:r>
        <w:t xml:space="preserve">*(The stage is set in a silent village lane. The sun is just about to rise, casting soft light. The School Girl, dressed in a simple school uniform, is walking down the lane. She is holding a small bag and seems to be heading towards school. She stops to look at a Hawker sitting by the side of the road, calling out to </w:t>
      </w:r>
      <w:proofErr w:type="spellStart"/>
      <w:r>
        <w:t>passersby</w:t>
      </w:r>
      <w:proofErr w:type="spellEnd"/>
      <w:r>
        <w:t>.)*</w:t>
      </w:r>
    </w:p>
    <w:p w14:paraId="6E7F5CD2" w14:textId="77777777" w:rsidR="008B4913" w:rsidRDefault="008B4913" w:rsidP="008B4913"/>
    <w:p w14:paraId="2718D369" w14:textId="77777777" w:rsidR="008B4913" w:rsidRDefault="008B4913" w:rsidP="008B4913">
      <w:r>
        <w:t xml:space="preserve">School Girl:  </w:t>
      </w:r>
    </w:p>
    <w:p w14:paraId="7E732501" w14:textId="77777777" w:rsidR="008B4913" w:rsidRDefault="008B4913" w:rsidP="008B4913">
      <w:r>
        <w:t xml:space="preserve">*(With a smile)*  </w:t>
      </w:r>
    </w:p>
    <w:p w14:paraId="225F8A9B" w14:textId="77777777" w:rsidR="008B4913" w:rsidRDefault="008B4913" w:rsidP="008B4913">
      <w:r>
        <w:t>Every day I walk this lane to school, and as I walk, I meet him.</w:t>
      </w:r>
    </w:p>
    <w:p w14:paraId="46551DB9" w14:textId="77777777" w:rsidR="008B4913" w:rsidRDefault="008B4913" w:rsidP="008B4913"/>
    <w:p w14:paraId="4A620BA3" w14:textId="77777777" w:rsidR="008B4913" w:rsidRDefault="008B4913" w:rsidP="008B4913">
      <w:r>
        <w:t>(She gestures towards the Hawker.)</w:t>
      </w:r>
    </w:p>
    <w:p w14:paraId="2E65465B" w14:textId="77777777" w:rsidR="008B4913" w:rsidRDefault="008B4913" w:rsidP="008B4913"/>
    <w:p w14:paraId="7E48D83D" w14:textId="77777777" w:rsidR="008B4913" w:rsidRDefault="008B4913" w:rsidP="008B4913">
      <w:r>
        <w:t xml:space="preserve">Hawker:  </w:t>
      </w:r>
    </w:p>
    <w:p w14:paraId="4B9C8B6E" w14:textId="77777777" w:rsidR="008B4913" w:rsidRDefault="008B4913" w:rsidP="008B4913">
      <w:r>
        <w:t xml:space="preserve">(Loudly, enthusiastically calling out his wares) </w:t>
      </w:r>
    </w:p>
    <w:p w14:paraId="4F9DCAC2" w14:textId="77777777" w:rsidR="008B4913" w:rsidRDefault="008B4913" w:rsidP="008B4913">
      <w:r>
        <w:t xml:space="preserve">Bangles! Crystal bangles!  </w:t>
      </w:r>
    </w:p>
    <w:p w14:paraId="73785F79" w14:textId="77777777" w:rsidR="008B4913" w:rsidRDefault="008B4913" w:rsidP="008B4913">
      <w:r>
        <w:t xml:space="preserve">Beautiful, delicate crystal bangles!  </w:t>
      </w:r>
    </w:p>
    <w:p w14:paraId="6BF38D7B" w14:textId="77777777" w:rsidR="008B4913" w:rsidRDefault="008B4913" w:rsidP="008B4913">
      <w:r>
        <w:t>Come closer, ladies and gents, come see my bangles!</w:t>
      </w:r>
    </w:p>
    <w:p w14:paraId="79879081" w14:textId="77777777" w:rsidR="008B4913" w:rsidRDefault="008B4913" w:rsidP="008B4913"/>
    <w:p w14:paraId="60BFA98F" w14:textId="77777777" w:rsidR="008B4913" w:rsidRDefault="008B4913" w:rsidP="008B4913">
      <w:r>
        <w:t xml:space="preserve">School Girl:  </w:t>
      </w:r>
    </w:p>
    <w:p w14:paraId="33D8C72A" w14:textId="77777777" w:rsidR="008B4913" w:rsidRDefault="008B4913" w:rsidP="008B4913">
      <w:r>
        <w:lastRenderedPageBreak/>
        <w:t>(Wistfully to herself, turning to the audience)</w:t>
      </w:r>
    </w:p>
    <w:p w14:paraId="1E5D6589" w14:textId="77777777" w:rsidR="008B4913" w:rsidRDefault="008B4913" w:rsidP="008B4913">
      <w:r>
        <w:t>There’s something freeing about the hawker. He walks the road without haste, with no care for time or place. He has no destination, no worry. I wish I were like him—carefree, calling out with no responsibility.</w:t>
      </w:r>
    </w:p>
    <w:p w14:paraId="000CF2FE" w14:textId="77777777" w:rsidR="008B4913" w:rsidRDefault="008B4913" w:rsidP="008B4913"/>
    <w:p w14:paraId="0BD2B2EC" w14:textId="77777777" w:rsidR="008B4913" w:rsidRDefault="008B4913" w:rsidP="008B4913">
      <w:r>
        <w:t xml:space="preserve">Rabindranath Tagore:  </w:t>
      </w:r>
    </w:p>
    <w:p w14:paraId="2D26C780" w14:textId="77777777" w:rsidR="008B4913" w:rsidRDefault="008B4913" w:rsidP="008B4913">
      <w:r>
        <w:t xml:space="preserve">*(Speaking directly to the audience)*  </w:t>
      </w:r>
    </w:p>
    <w:p w14:paraId="43C050BC" w14:textId="77777777" w:rsidR="008B4913" w:rsidRDefault="008B4913" w:rsidP="008B4913">
      <w:r>
        <w:t>Here, the speaker’s longing is reflected through the hawker’s carefree life, unaffected by the ticking clock. The wish to be like the hawker is an expression of freedom. Notice the repetition of "Bangles" in the hawker's cry, which symbolizes the repetitive yet carefree nature of his existence.</w:t>
      </w:r>
    </w:p>
    <w:p w14:paraId="43E61ECA" w14:textId="77777777" w:rsidR="008B4913" w:rsidRDefault="008B4913" w:rsidP="008B4913"/>
    <w:p w14:paraId="6E380F7C" w14:textId="77777777" w:rsidR="008B4913" w:rsidRDefault="008B4913" w:rsidP="008B4913"/>
    <w:p w14:paraId="77B6FBA8" w14:textId="77777777" w:rsidR="008B4913" w:rsidRDefault="008B4913" w:rsidP="008B4913"/>
    <w:p w14:paraId="41E166B9" w14:textId="77777777" w:rsidR="008B4913" w:rsidRDefault="008B4913" w:rsidP="008B4913">
      <w:r>
        <w:t>Scene 2: The Gardener in the Afternoon</w:t>
      </w:r>
    </w:p>
    <w:p w14:paraId="7F2EA96F" w14:textId="77777777" w:rsidR="008B4913" w:rsidRDefault="008B4913" w:rsidP="008B4913">
      <w:r>
        <w:t>(The stage changes to a garden. The Gardener is busy digging the earth with a spade. The School Girl enters from stage left, walking back from school. She observes the Gardener from a distance.)</w:t>
      </w:r>
    </w:p>
    <w:p w14:paraId="3C270C8C" w14:textId="77777777" w:rsidR="008B4913" w:rsidRDefault="008B4913" w:rsidP="008B4913"/>
    <w:p w14:paraId="41192F0D" w14:textId="77777777" w:rsidR="008B4913" w:rsidRDefault="008B4913" w:rsidP="008B4913">
      <w:r>
        <w:t xml:space="preserve">School Girl:  </w:t>
      </w:r>
    </w:p>
    <w:p w14:paraId="7E2ED78A" w14:textId="77777777" w:rsidR="008B4913" w:rsidRDefault="008B4913" w:rsidP="008B4913">
      <w:r>
        <w:t xml:space="preserve">*(To the audience, gazing at the Gardener)*  </w:t>
      </w:r>
    </w:p>
    <w:p w14:paraId="660FD6D2" w14:textId="77777777" w:rsidR="008B4913" w:rsidRDefault="008B4913" w:rsidP="008B4913">
      <w:r>
        <w:t xml:space="preserve">At four in the afternoon, I return, and I see him. The gardener, working tirelessly, doing what he pleases with his spade.  </w:t>
      </w:r>
    </w:p>
    <w:p w14:paraId="08B122B7" w14:textId="77777777" w:rsidR="008B4913" w:rsidRDefault="008B4913" w:rsidP="008B4913"/>
    <w:p w14:paraId="0E8D7397" w14:textId="77777777" w:rsidR="008B4913" w:rsidRDefault="008B4913" w:rsidP="008B4913">
      <w:r>
        <w:t>(She walks closer to the Gardener, who is wearing ragged clothes and seems completely absorbed in his work.)</w:t>
      </w:r>
    </w:p>
    <w:p w14:paraId="639828AB" w14:textId="77777777" w:rsidR="008B4913" w:rsidRDefault="008B4913" w:rsidP="008B4913"/>
    <w:p w14:paraId="5F5D0687" w14:textId="77777777" w:rsidR="008B4913" w:rsidRDefault="008B4913" w:rsidP="008B4913">
      <w:r>
        <w:t xml:space="preserve">Gardener:  </w:t>
      </w:r>
    </w:p>
    <w:p w14:paraId="0ED06427" w14:textId="77777777" w:rsidR="008B4913" w:rsidRDefault="008B4913" w:rsidP="008B4913">
      <w:r>
        <w:t xml:space="preserve">(Cheerfully, speaking to himself while digging)  </w:t>
      </w:r>
    </w:p>
    <w:p w14:paraId="6B9EF05A" w14:textId="77777777" w:rsidR="008B4913" w:rsidRDefault="008B4913" w:rsidP="008B4913">
      <w:r>
        <w:lastRenderedPageBreak/>
        <w:t>Dig, dig, dig! The earth calls to me, and I obey! I turn the soil, with no one to stop me, no boss to direct me. The sun may beat down, and the dust may cover me—but here I am, at peace with my work.</w:t>
      </w:r>
    </w:p>
    <w:p w14:paraId="4B7791C6" w14:textId="77777777" w:rsidR="008B4913" w:rsidRDefault="008B4913" w:rsidP="008B4913"/>
    <w:p w14:paraId="4520341E" w14:textId="77777777" w:rsidR="008B4913" w:rsidRDefault="008B4913" w:rsidP="008B4913">
      <w:r>
        <w:t xml:space="preserve">School Girl:  </w:t>
      </w:r>
    </w:p>
    <w:p w14:paraId="7F7C3EE8" w14:textId="77777777" w:rsidR="008B4913" w:rsidRDefault="008B4913" w:rsidP="008B4913">
      <w:r>
        <w:t xml:space="preserve">(Longingly, to the audience) </w:t>
      </w:r>
    </w:p>
    <w:p w14:paraId="5C864C95" w14:textId="77777777" w:rsidR="008B4913" w:rsidRDefault="008B4913" w:rsidP="008B4913">
      <w:r>
        <w:t xml:space="preserve">He works as he likes. The earth is his to </w:t>
      </w:r>
      <w:proofErr w:type="spellStart"/>
      <w:r>
        <w:t>mold</w:t>
      </w:r>
      <w:proofErr w:type="spellEnd"/>
      <w:r>
        <w:t>. No one scolds him for the dirt that soils his clothes. No one cares if he works too hard under the sun. I wish I were the gardener, just digging, with no worries.</w:t>
      </w:r>
    </w:p>
    <w:p w14:paraId="2734C52D" w14:textId="77777777" w:rsidR="008B4913" w:rsidRDefault="008B4913" w:rsidP="008B4913"/>
    <w:p w14:paraId="2E7D090B" w14:textId="77777777" w:rsidR="008B4913" w:rsidRDefault="008B4913" w:rsidP="008B4913">
      <w:r>
        <w:t xml:space="preserve">Rabindranath Tagore:  </w:t>
      </w:r>
    </w:p>
    <w:p w14:paraId="0DD0BF98" w14:textId="77777777" w:rsidR="008B4913" w:rsidRDefault="008B4913" w:rsidP="008B4913">
      <w:r>
        <w:t>(Speaking softly)</w:t>
      </w:r>
    </w:p>
    <w:p w14:paraId="1C52E078" w14:textId="77777777" w:rsidR="008B4913" w:rsidRDefault="008B4913" w:rsidP="008B4913">
      <w:r>
        <w:t xml:space="preserve">The gardener’s life represents the connection to the earth, grounded and free. The speaker wishes for the freedom to dig, to immerse in work with no external pressures or judgments. Here, we see imagery of the soil and the dust, which symbolizes </w:t>
      </w:r>
      <w:proofErr w:type="spellStart"/>
      <w:r>
        <w:t>labor</w:t>
      </w:r>
      <w:proofErr w:type="spellEnd"/>
      <w:r>
        <w:t xml:space="preserve"> and connection to the natural world.</w:t>
      </w:r>
    </w:p>
    <w:p w14:paraId="327A228D" w14:textId="77777777" w:rsidR="008B4913" w:rsidRDefault="008B4913" w:rsidP="008B4913"/>
    <w:p w14:paraId="128C5597" w14:textId="77777777" w:rsidR="008B4913" w:rsidRDefault="008B4913" w:rsidP="008B4913"/>
    <w:p w14:paraId="2CBC3795" w14:textId="77777777" w:rsidR="008B4913" w:rsidRDefault="008B4913" w:rsidP="008B4913"/>
    <w:p w14:paraId="4BAD0BAC" w14:textId="77777777" w:rsidR="008B4913" w:rsidRDefault="008B4913" w:rsidP="008B4913">
      <w:r>
        <w:t>Scene 3: The Watchman in the Evening</w:t>
      </w:r>
    </w:p>
    <w:p w14:paraId="48A59655" w14:textId="77777777" w:rsidR="008B4913" w:rsidRDefault="008B4913" w:rsidP="008B4913">
      <w:r>
        <w:t xml:space="preserve">*(The scene transitions to a dimly lit street as night begins to fall. A Street Lamp stands prominently at the </w:t>
      </w:r>
      <w:proofErr w:type="spellStart"/>
      <w:r>
        <w:t>center</w:t>
      </w:r>
      <w:proofErr w:type="spellEnd"/>
      <w:r>
        <w:t xml:space="preserve"> of the stage, casting an eerie glow. The Watchman is seen walking up and down, swinging a lantern. The School Girl, now tired from the day, watches from her window. She speaks to the audience.)*</w:t>
      </w:r>
    </w:p>
    <w:p w14:paraId="13851459" w14:textId="77777777" w:rsidR="008B4913" w:rsidRDefault="008B4913" w:rsidP="008B4913"/>
    <w:p w14:paraId="736A4929" w14:textId="77777777" w:rsidR="008B4913" w:rsidRDefault="008B4913" w:rsidP="008B4913">
      <w:r>
        <w:t xml:space="preserve">School Girl:  </w:t>
      </w:r>
    </w:p>
    <w:p w14:paraId="4F8597E3" w14:textId="77777777" w:rsidR="008B4913" w:rsidRDefault="008B4913" w:rsidP="008B4913">
      <w:r>
        <w:t>(Peering through the window)</w:t>
      </w:r>
    </w:p>
    <w:p w14:paraId="5320D22E" w14:textId="77777777" w:rsidR="008B4913" w:rsidRDefault="008B4913" w:rsidP="008B4913">
      <w:r>
        <w:t>As the day darkens, and my mother calls me to bed, I see him. The watchman, pacing, swinging his lantern in the dark lane. The street-lamp towers over him, like a giant with a single red eye watching over the night.</w:t>
      </w:r>
    </w:p>
    <w:p w14:paraId="2D2C0C13" w14:textId="77777777" w:rsidR="008B4913" w:rsidRDefault="008B4913" w:rsidP="008B4913"/>
    <w:p w14:paraId="0DD7F4D2" w14:textId="77777777" w:rsidR="008B4913" w:rsidRDefault="008B4913" w:rsidP="008B4913">
      <w:r>
        <w:t>(The Watchman walks solemnly, his lantern casting shadows across the stage.)</w:t>
      </w:r>
    </w:p>
    <w:p w14:paraId="30D7CD71" w14:textId="77777777" w:rsidR="008B4913" w:rsidRDefault="008B4913" w:rsidP="008B4913"/>
    <w:p w14:paraId="61F147E2" w14:textId="77777777" w:rsidR="008B4913" w:rsidRDefault="008B4913" w:rsidP="008B4913">
      <w:r>
        <w:t xml:space="preserve">Watchman:  </w:t>
      </w:r>
    </w:p>
    <w:p w14:paraId="005F8F28" w14:textId="77777777" w:rsidR="008B4913" w:rsidRDefault="008B4913" w:rsidP="008B4913">
      <w:r>
        <w:t xml:space="preserve">(With a deep voice, as he swings the lantern back and forth) </w:t>
      </w:r>
    </w:p>
    <w:p w14:paraId="6D03B424" w14:textId="77777777" w:rsidR="008B4913" w:rsidRDefault="008B4913" w:rsidP="008B4913">
      <w:r>
        <w:t>Through the night I walk, chasing the shadows with my lantern. No rest, no sleep. The dark lane is my domain, and I am its keeper.</w:t>
      </w:r>
    </w:p>
    <w:p w14:paraId="4222B547" w14:textId="77777777" w:rsidR="008B4913" w:rsidRDefault="008B4913" w:rsidP="008B4913"/>
    <w:p w14:paraId="489131BE" w14:textId="77777777" w:rsidR="008B4913" w:rsidRDefault="008B4913" w:rsidP="008B4913">
      <w:r>
        <w:t xml:space="preserve">School Girl:  </w:t>
      </w:r>
    </w:p>
    <w:p w14:paraId="052E34C5" w14:textId="77777777" w:rsidR="008B4913" w:rsidRDefault="008B4913" w:rsidP="008B4913">
      <w:r>
        <w:t>(With longing, to the audience)</w:t>
      </w:r>
    </w:p>
    <w:p w14:paraId="58AB2EE0" w14:textId="77777777" w:rsidR="008B4913" w:rsidRDefault="008B4913" w:rsidP="008B4913">
      <w:r>
        <w:t>How I wish I were the watchman! Walking the streets all night, free to chase shadows, lantern in hand, never needing sleep. A solitary life, a life of vigilance, yet free from the bonds of the day.</w:t>
      </w:r>
    </w:p>
    <w:p w14:paraId="3A3221E4" w14:textId="77777777" w:rsidR="008B4913" w:rsidRDefault="008B4913" w:rsidP="008B4913"/>
    <w:p w14:paraId="304AEB7D" w14:textId="77777777" w:rsidR="008B4913" w:rsidRDefault="008B4913" w:rsidP="008B4913">
      <w:r>
        <w:t xml:space="preserve">Rabindranath Tagore:  </w:t>
      </w:r>
    </w:p>
    <w:p w14:paraId="4538F513" w14:textId="77777777" w:rsidR="008B4913" w:rsidRDefault="008B4913" w:rsidP="008B4913">
      <w:r>
        <w:t>(Addressing the audience thoughtfully)</w:t>
      </w:r>
    </w:p>
    <w:p w14:paraId="351EAB80" w14:textId="77777777" w:rsidR="008B4913" w:rsidRDefault="008B4913" w:rsidP="008B4913">
      <w:r>
        <w:t>Here, the watchman embodies the solitude of night. The repetition of "chasing the shadows" is a powerful metaphor for the watchman's endless vigilance. The speaker’s wish to be the watchman reflects a desire for independence, for solitude and the control over one’s own time.</w:t>
      </w:r>
    </w:p>
    <w:p w14:paraId="74A61FEB" w14:textId="77777777" w:rsidR="008B4913" w:rsidRDefault="008B4913" w:rsidP="008B4913"/>
    <w:p w14:paraId="24237315" w14:textId="77777777" w:rsidR="008B4913" w:rsidRDefault="008B4913" w:rsidP="008B4913"/>
    <w:p w14:paraId="7F02B814" w14:textId="77777777" w:rsidR="008B4913" w:rsidRDefault="008B4913" w:rsidP="008B4913">
      <w:r>
        <w:t>Scene 4: The Closing</w:t>
      </w:r>
    </w:p>
    <w:p w14:paraId="265CD419" w14:textId="77777777" w:rsidR="008B4913" w:rsidRDefault="008B4913" w:rsidP="008B4913">
      <w:r>
        <w:t xml:space="preserve">(The School Girl returns to the </w:t>
      </w:r>
      <w:proofErr w:type="spellStart"/>
      <w:r>
        <w:t>center</w:t>
      </w:r>
      <w:proofErr w:type="spellEnd"/>
      <w:r>
        <w:t xml:space="preserve"> of the stage. The Mother enters and calls her inside.)</w:t>
      </w:r>
    </w:p>
    <w:p w14:paraId="52418E16" w14:textId="77777777" w:rsidR="008B4913" w:rsidRDefault="008B4913" w:rsidP="008B4913"/>
    <w:p w14:paraId="37F4B503" w14:textId="77777777" w:rsidR="008B4913" w:rsidRDefault="008B4913" w:rsidP="008B4913">
      <w:r>
        <w:t xml:space="preserve">Mother:  </w:t>
      </w:r>
    </w:p>
    <w:p w14:paraId="41D117D2" w14:textId="77777777" w:rsidR="008B4913" w:rsidRDefault="008B4913" w:rsidP="008B4913">
      <w:r>
        <w:t xml:space="preserve">(Calling from the doorway) </w:t>
      </w:r>
    </w:p>
    <w:p w14:paraId="0D8BA411" w14:textId="77777777" w:rsidR="008B4913" w:rsidRDefault="008B4913" w:rsidP="008B4913">
      <w:r>
        <w:t>It’s time for bed, dear! Come inside now.</w:t>
      </w:r>
    </w:p>
    <w:p w14:paraId="4121CC4F" w14:textId="77777777" w:rsidR="008B4913" w:rsidRDefault="008B4913" w:rsidP="008B4913"/>
    <w:p w14:paraId="48A7CC03" w14:textId="77777777" w:rsidR="008B4913" w:rsidRDefault="008B4913" w:rsidP="008B4913">
      <w:r>
        <w:t xml:space="preserve">School Girl:  </w:t>
      </w:r>
    </w:p>
    <w:p w14:paraId="684A7CB5" w14:textId="77777777" w:rsidR="008B4913" w:rsidRDefault="008B4913" w:rsidP="008B4913">
      <w:r>
        <w:t>(With a sigh, looking at the Gardener, Hawker, and Watchman one last time before she leaves)</w:t>
      </w:r>
    </w:p>
    <w:p w14:paraId="0C9F21FF" w14:textId="77777777" w:rsidR="008B4913" w:rsidRDefault="008B4913" w:rsidP="008B4913">
      <w:r>
        <w:t>Every day, I wish I were like them. No school, no rules—just freedom. But then again, I wonder... *does* freedom really exist, or is it simply a different kind of burden?</w:t>
      </w:r>
    </w:p>
    <w:p w14:paraId="4FE7D8E0" w14:textId="77777777" w:rsidR="008B4913" w:rsidRDefault="008B4913" w:rsidP="008B4913"/>
    <w:p w14:paraId="0C77EDC8" w14:textId="77777777" w:rsidR="008B4913" w:rsidRDefault="008B4913" w:rsidP="008B4913">
      <w:r>
        <w:t xml:space="preserve">Rabindranath Tagore:  </w:t>
      </w:r>
    </w:p>
    <w:p w14:paraId="6FE9D46A" w14:textId="77777777" w:rsidR="008B4913" w:rsidRDefault="008B4913" w:rsidP="008B4913">
      <w:r>
        <w:t>(To the audience, with a gentle smile)</w:t>
      </w:r>
    </w:p>
    <w:p w14:paraId="7886E0A3" w14:textId="77777777" w:rsidR="008B4913" w:rsidRDefault="008B4913" w:rsidP="008B4913">
      <w:r>
        <w:t>The wishes of the speaker are not mere fantasies; they are reflections of human desires. Each character—the hawker, the gardener, the watchman—lives a life of freedom, but with it comes responsibility. The speaker’s wish is not just about escaping school or home, but about finding a sense of purpose, free from constraints. And so, the poem is a journey—not to abandon one’s life, but to understand what makes it meaningful.</w:t>
      </w:r>
    </w:p>
    <w:p w14:paraId="6964D043" w14:textId="77777777" w:rsidR="008B4913" w:rsidRDefault="008B4913" w:rsidP="008B4913"/>
    <w:p w14:paraId="5B968EB4" w14:textId="77777777" w:rsidR="008B4913" w:rsidRDefault="008B4913" w:rsidP="008B4913"/>
    <w:p w14:paraId="39ED6C9A" w14:textId="77777777" w:rsidR="008B4913" w:rsidRDefault="008B4913" w:rsidP="008B4913"/>
    <w:p w14:paraId="646C2849" w14:textId="77777777" w:rsidR="008B4913" w:rsidRDefault="008B4913" w:rsidP="008B4913">
      <w:r>
        <w:t>Figures of Speech Breakdown:</w:t>
      </w:r>
    </w:p>
    <w:p w14:paraId="24525848" w14:textId="77777777" w:rsidR="008B4913" w:rsidRDefault="008B4913" w:rsidP="008B4913">
      <w:proofErr w:type="spellStart"/>
      <w:r>
        <w:t>Metaphor:The</w:t>
      </w:r>
      <w:proofErr w:type="spellEnd"/>
      <w:r>
        <w:t xml:space="preserve"> street-lamp as a giant with one red eye (symbolizing vigilance, light in the darkness).</w:t>
      </w:r>
    </w:p>
    <w:p w14:paraId="06117AE1" w14:textId="77777777" w:rsidR="008B4913" w:rsidRDefault="008B4913" w:rsidP="008B4913">
      <w:r>
        <w:t xml:space="preserve">- </w:t>
      </w:r>
      <w:proofErr w:type="spellStart"/>
      <w:r>
        <w:t>Repetition:"Bangles</w:t>
      </w:r>
      <w:proofErr w:type="spellEnd"/>
      <w:r>
        <w:t>, crystal bangles!" symbolizes the endless, carefree cycle of the hawker's life.</w:t>
      </w:r>
    </w:p>
    <w:p w14:paraId="67A3D078" w14:textId="77777777" w:rsidR="008B4913" w:rsidRDefault="008B4913" w:rsidP="008B4913">
      <w:r>
        <w:t>- Personification: The street-lamp and the earth are given human-like qualities—watching and calling, respectively.</w:t>
      </w:r>
    </w:p>
    <w:p w14:paraId="1281776B" w14:textId="77777777" w:rsidR="008B4913" w:rsidRDefault="008B4913" w:rsidP="008B4913">
      <w:r>
        <w:t>- Alliteration: "Chasing shadows with my lantern" emphasizes the watchman's ongoing pursuit through the night.</w:t>
      </w:r>
    </w:p>
    <w:p w14:paraId="0BCF05F6" w14:textId="77777777" w:rsidR="008B4913" w:rsidRDefault="008B4913" w:rsidP="008B4913">
      <w:r>
        <w:t>- Hyperbole: The Watchman’s life is depicted as never-ending, as he "never once goes to bed in his life."</w:t>
      </w:r>
    </w:p>
    <w:p w14:paraId="1B6FABED" w14:textId="202469CA" w:rsidR="00A679A7" w:rsidRDefault="008B4913">
      <w:r>
        <w:t>- Imagery: The dust, the spade, the shadows—all evoke vivid, sensory images that draw us into the speaker's world.</w:t>
      </w:r>
    </w:p>
    <w:sectPr w:rsidR="00A679A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C34"/>
    <w:rsid w:val="00400C34"/>
    <w:rsid w:val="005F314B"/>
    <w:rsid w:val="007814FA"/>
    <w:rsid w:val="008B4913"/>
    <w:rsid w:val="00A679A7"/>
    <w:rsid w:val="00D47A66"/>
    <w:rsid w:val="00DE55F3"/>
    <w:rsid w:val="00E8220D"/>
    <w:rsid w:val="00EE3528"/>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5E14F547"/>
  <w15:chartTrackingRefBased/>
  <w15:docId w15:val="{16E12FDB-DDF0-E24D-AFE7-7A7C779A8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400C34"/>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400C34"/>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400C34"/>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400C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0C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0C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C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C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C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C34"/>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400C34"/>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400C34"/>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400C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C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C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C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C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C34"/>
    <w:rPr>
      <w:rFonts w:eastAsiaTheme="majorEastAsia" w:cstheme="majorBidi"/>
      <w:color w:val="272727" w:themeColor="text1" w:themeTint="D8"/>
    </w:rPr>
  </w:style>
  <w:style w:type="paragraph" w:styleId="Title">
    <w:name w:val="Title"/>
    <w:basedOn w:val="Normal"/>
    <w:next w:val="Normal"/>
    <w:link w:val="TitleChar"/>
    <w:uiPriority w:val="10"/>
    <w:qFormat/>
    <w:rsid w:val="00400C34"/>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400C3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400C34"/>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400C34"/>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400C34"/>
    <w:pPr>
      <w:spacing w:before="160"/>
      <w:jc w:val="center"/>
    </w:pPr>
    <w:rPr>
      <w:i/>
      <w:iCs/>
      <w:color w:val="404040" w:themeColor="text1" w:themeTint="BF"/>
    </w:rPr>
  </w:style>
  <w:style w:type="character" w:customStyle="1" w:styleId="QuoteChar">
    <w:name w:val="Quote Char"/>
    <w:basedOn w:val="DefaultParagraphFont"/>
    <w:link w:val="Quote"/>
    <w:uiPriority w:val="29"/>
    <w:rsid w:val="00400C34"/>
    <w:rPr>
      <w:rFonts w:cs="Vrinda"/>
      <w:i/>
      <w:iCs/>
      <w:color w:val="404040" w:themeColor="text1" w:themeTint="BF"/>
    </w:rPr>
  </w:style>
  <w:style w:type="paragraph" w:styleId="ListParagraph">
    <w:name w:val="List Paragraph"/>
    <w:basedOn w:val="Normal"/>
    <w:uiPriority w:val="34"/>
    <w:qFormat/>
    <w:rsid w:val="00400C34"/>
    <w:pPr>
      <w:ind w:left="720"/>
      <w:contextualSpacing/>
    </w:pPr>
  </w:style>
  <w:style w:type="character" w:styleId="IntenseEmphasis">
    <w:name w:val="Intense Emphasis"/>
    <w:basedOn w:val="DefaultParagraphFont"/>
    <w:uiPriority w:val="21"/>
    <w:qFormat/>
    <w:rsid w:val="00400C34"/>
    <w:rPr>
      <w:i/>
      <w:iCs/>
      <w:color w:val="0F4761" w:themeColor="accent1" w:themeShade="BF"/>
    </w:rPr>
  </w:style>
  <w:style w:type="paragraph" w:styleId="IntenseQuote">
    <w:name w:val="Intense Quote"/>
    <w:basedOn w:val="Normal"/>
    <w:next w:val="Normal"/>
    <w:link w:val="IntenseQuoteChar"/>
    <w:uiPriority w:val="30"/>
    <w:qFormat/>
    <w:rsid w:val="00400C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C34"/>
    <w:rPr>
      <w:rFonts w:cs="Vrinda"/>
      <w:i/>
      <w:iCs/>
      <w:color w:val="0F4761" w:themeColor="accent1" w:themeShade="BF"/>
    </w:rPr>
  </w:style>
  <w:style w:type="character" w:styleId="IntenseReference">
    <w:name w:val="Intense Reference"/>
    <w:basedOn w:val="DefaultParagraphFont"/>
    <w:uiPriority w:val="32"/>
    <w:qFormat/>
    <w:rsid w:val="00400C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1285</Words>
  <Characters>7327</Characters>
  <Application>Microsoft Office Word</Application>
  <DocSecurity>0</DocSecurity>
  <Lines>61</Lines>
  <Paragraphs>17</Paragraphs>
  <ScaleCrop>false</ScaleCrop>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anuppal79@gmail.com</cp:lastModifiedBy>
  <cp:revision>2</cp:revision>
  <dcterms:created xsi:type="dcterms:W3CDTF">2025-01-21T19:22:00Z</dcterms:created>
  <dcterms:modified xsi:type="dcterms:W3CDTF">2025-01-21T19:22:00Z</dcterms:modified>
</cp:coreProperties>
</file>